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181D" w14:textId="0E01CECC" w:rsidR="00B62B4B" w:rsidRPr="00B62B4B" w:rsidRDefault="00B62B4B" w:rsidP="00B62B4B">
      <w:pPr>
        <w:jc w:val="center"/>
        <w:rPr>
          <w:rFonts w:ascii="Aptos" w:hAnsi="Aptos"/>
          <w:b/>
          <w:bCs/>
          <w:sz w:val="36"/>
          <w:szCs w:val="36"/>
        </w:rPr>
      </w:pPr>
      <w:r w:rsidRPr="00B62B4B">
        <w:rPr>
          <w:rFonts w:ascii="Aptos" w:hAnsi="Aptos"/>
          <w:b/>
          <w:bCs/>
          <w:sz w:val="36"/>
          <w:szCs w:val="36"/>
        </w:rPr>
        <w:t>ClearMethodIQ</w:t>
      </w:r>
    </w:p>
    <w:p w14:paraId="07DFA19B" w14:textId="229BB5D7" w:rsidR="00B62B4B" w:rsidRPr="00B62B4B" w:rsidRDefault="00B62B4B" w:rsidP="00B62B4B">
      <w:pPr>
        <w:jc w:val="center"/>
        <w:rPr>
          <w:rFonts w:ascii="Aptos" w:hAnsi="Aptos"/>
          <w:b/>
          <w:bCs/>
          <w:sz w:val="36"/>
          <w:szCs w:val="36"/>
          <w:lang w:val="en-ID"/>
        </w:rPr>
      </w:pPr>
      <w:r w:rsidRPr="00B62B4B">
        <w:rPr>
          <w:rFonts w:ascii="Aptos" w:hAnsi="Aptos"/>
          <w:b/>
          <w:bCs/>
          <w:sz w:val="36"/>
          <w:szCs w:val="36"/>
          <w:lang w:val="en-ID"/>
        </w:rPr>
        <w:t>Tool 8 Class or Team Confusion Survey</w:t>
      </w:r>
    </w:p>
    <w:p w14:paraId="3140D2C0" w14:textId="77777777" w:rsidR="00B62B4B" w:rsidRDefault="00B62B4B" w:rsidP="00B62B4B">
      <w:pPr>
        <w:jc w:val="center"/>
        <w:rPr>
          <w:rFonts w:ascii="Aptos" w:hAnsi="Aptos" w:cstheme="minorHAnsi"/>
          <w:b/>
          <w:bCs/>
          <w:sz w:val="24"/>
          <w:szCs w:val="24"/>
          <w:lang w:val="en-ID"/>
        </w:rPr>
      </w:pPr>
      <w:r w:rsidRPr="001458FC">
        <w:rPr>
          <w:rFonts w:ascii="Aptos" w:hAnsi="Aptos" w:cstheme="minorHAnsi"/>
          <w:b/>
          <w:bCs/>
          <w:sz w:val="24"/>
          <w:szCs w:val="24"/>
          <w:lang w:val="en-ID"/>
        </w:rPr>
        <w:t>ENTREPRENEUR KIT</w:t>
      </w:r>
    </w:p>
    <w:p w14:paraId="672C61F2" w14:textId="77777777" w:rsidR="00B62B4B" w:rsidRPr="00B62B4B" w:rsidRDefault="00B62B4B" w:rsidP="00B62B4B">
      <w:pPr>
        <w:jc w:val="center"/>
        <w:rPr>
          <w:rFonts w:ascii="Aptos" w:hAnsi="Aptos"/>
          <w:lang w:val="en-ID"/>
        </w:rPr>
      </w:pPr>
    </w:p>
    <w:p w14:paraId="32A7C067" w14:textId="77777777" w:rsidR="00B62B4B" w:rsidRPr="00B62B4B" w:rsidRDefault="00B62B4B" w:rsidP="00B62B4B">
      <w:pPr>
        <w:rPr>
          <w:rFonts w:ascii="Aptos" w:hAnsi="Aptos"/>
          <w:b/>
          <w:bCs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Jotform Template</w:t>
      </w:r>
    </w:p>
    <w:p w14:paraId="02112409" w14:textId="4B82EAE9" w:rsidR="00B62B4B" w:rsidRPr="00B62B4B" w:rsidRDefault="00B62B4B" w:rsidP="00B62B4B">
      <w:p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sz w:val="24"/>
          <w:szCs w:val="24"/>
          <w:lang w:val="en-ID"/>
        </w:rPr>
        <w:t>Use the link below to access the digital version of this tool:</w:t>
      </w:r>
      <w:r w:rsidRPr="00B62B4B">
        <w:rPr>
          <w:rFonts w:ascii="Aptos" w:hAnsi="Aptos"/>
          <w:sz w:val="24"/>
          <w:szCs w:val="24"/>
          <w:lang w:val="en-ID"/>
        </w:rPr>
        <w:br/>
      </w:r>
      <w:hyperlink r:id="rId5" w:history="1">
        <w:r w:rsidRPr="00B62B4B">
          <w:rPr>
            <w:rStyle w:val="Hyperlink"/>
            <w:rFonts w:ascii="Aptos" w:hAnsi="Aptos"/>
            <w:sz w:val="24"/>
            <w:szCs w:val="24"/>
            <w:lang w:val="en-ID"/>
          </w:rPr>
          <w:t>https://www.jotform.com/form-templates/ur/tool-8-class-or-team-confusion-survey</w:t>
        </w:r>
      </w:hyperlink>
    </w:p>
    <w:p w14:paraId="66A02EAE" w14:textId="77777777" w:rsidR="00B62B4B" w:rsidRPr="00B62B4B" w:rsidRDefault="00B62B4B" w:rsidP="00B62B4B">
      <w:pPr>
        <w:rPr>
          <w:rFonts w:ascii="Aptos" w:hAnsi="Aptos"/>
          <w:b/>
          <w:bCs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How to Use This Form</w:t>
      </w:r>
    </w:p>
    <w:p w14:paraId="2A2BB902" w14:textId="77777777" w:rsidR="00B62B4B" w:rsidRPr="00B62B4B" w:rsidRDefault="00B62B4B" w:rsidP="00B62B4B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Open the Template</w:t>
      </w:r>
      <w:r w:rsidRPr="00B62B4B">
        <w:rPr>
          <w:rFonts w:ascii="Aptos" w:hAnsi="Aptos"/>
          <w:sz w:val="24"/>
          <w:szCs w:val="24"/>
          <w:lang w:val="en-ID"/>
        </w:rPr>
        <w:br/>
        <w:t>Click the Jotform Template link above to access the survey.</w:t>
      </w:r>
    </w:p>
    <w:p w14:paraId="6A654C81" w14:textId="77777777" w:rsidR="00B62B4B" w:rsidRPr="00B62B4B" w:rsidRDefault="00B62B4B" w:rsidP="00B62B4B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Create Your Own Copy</w:t>
      </w:r>
      <w:r w:rsidRPr="00B62B4B">
        <w:rPr>
          <w:rFonts w:ascii="Aptos" w:hAnsi="Aptos"/>
          <w:sz w:val="24"/>
          <w:szCs w:val="24"/>
          <w:lang w:val="en-ID"/>
        </w:rPr>
        <w:br/>
        <w:t xml:space="preserve">Click </w:t>
      </w:r>
      <w:r w:rsidRPr="00B62B4B">
        <w:rPr>
          <w:rFonts w:ascii="Aptos" w:hAnsi="Aptos"/>
          <w:b/>
          <w:bCs/>
          <w:sz w:val="24"/>
          <w:szCs w:val="24"/>
          <w:lang w:val="en-ID"/>
        </w:rPr>
        <w:t>Use Template</w:t>
      </w:r>
      <w:r w:rsidRPr="00B62B4B">
        <w:rPr>
          <w:rFonts w:ascii="Aptos" w:hAnsi="Aptos"/>
          <w:sz w:val="24"/>
          <w:szCs w:val="24"/>
          <w:lang w:val="en-ID"/>
        </w:rPr>
        <w:t xml:space="preserve"> and follow the prompts to save a copy of the form to your own Jotform account.</w:t>
      </w:r>
    </w:p>
    <w:p w14:paraId="4B34D557" w14:textId="77777777" w:rsidR="00B62B4B" w:rsidRPr="00B62B4B" w:rsidRDefault="00B62B4B" w:rsidP="00B62B4B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Enter Participant Information</w:t>
      </w:r>
      <w:r w:rsidRPr="00B62B4B">
        <w:rPr>
          <w:rFonts w:ascii="Aptos" w:hAnsi="Aptos"/>
          <w:sz w:val="24"/>
          <w:szCs w:val="24"/>
          <w:lang w:val="en-ID"/>
        </w:rPr>
        <w:br/>
        <w:t>Complete the relevant participant information fields, such as name, email, phone or extension, company or department, and team or role.</w:t>
      </w:r>
    </w:p>
    <w:p w14:paraId="44E95AB3" w14:textId="77777777" w:rsidR="00B62B4B" w:rsidRPr="00B62B4B" w:rsidRDefault="00B62B4B" w:rsidP="00B62B4B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Complete the Survey</w:t>
      </w:r>
      <w:r w:rsidRPr="00B62B4B">
        <w:rPr>
          <w:rFonts w:ascii="Aptos" w:hAnsi="Aptos"/>
          <w:sz w:val="24"/>
          <w:szCs w:val="24"/>
          <w:lang w:val="en-ID"/>
        </w:rPr>
        <w:br/>
        <w:t>Respond to the questions about what is confusing and what support would help clarify the topic. Select your preferred way to receive clarification.</w:t>
      </w:r>
    </w:p>
    <w:p w14:paraId="474954AD" w14:textId="77777777" w:rsidR="00B62B4B" w:rsidRPr="00B62B4B" w:rsidRDefault="00B62B4B" w:rsidP="00B62B4B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Share Your Form</w:t>
      </w:r>
      <w:r w:rsidRPr="00B62B4B">
        <w:rPr>
          <w:rFonts w:ascii="Aptos" w:hAnsi="Aptos"/>
          <w:sz w:val="24"/>
          <w:szCs w:val="24"/>
          <w:lang w:val="en-ID"/>
        </w:rPr>
        <w:br/>
        <w:t>Publish your copied form and share its link with the intended participants.</w:t>
      </w:r>
    </w:p>
    <w:p w14:paraId="63424DE8" w14:textId="77777777" w:rsidR="00B62B4B" w:rsidRPr="00B62B4B" w:rsidRDefault="00B62B4B" w:rsidP="00B62B4B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Review Responses</w:t>
      </w:r>
      <w:r w:rsidRPr="00B62B4B">
        <w:rPr>
          <w:rFonts w:ascii="Aptos" w:hAnsi="Aptos"/>
          <w:sz w:val="24"/>
          <w:szCs w:val="24"/>
          <w:lang w:val="en-ID"/>
        </w:rPr>
        <w:br/>
        <w:t>Review the submitted responses in your own Jotform account to identify areas that may need further explanation or support.</w:t>
      </w:r>
    </w:p>
    <w:p w14:paraId="01B3AE0D" w14:textId="77777777" w:rsidR="00B62B4B" w:rsidRPr="00B62B4B" w:rsidRDefault="00B62B4B" w:rsidP="00B62B4B">
      <w:pPr>
        <w:rPr>
          <w:rFonts w:ascii="Aptos" w:hAnsi="Aptos"/>
          <w:sz w:val="24"/>
          <w:szCs w:val="24"/>
          <w:lang w:val="en-ID"/>
        </w:rPr>
      </w:pPr>
      <w:r w:rsidRPr="00B62B4B">
        <w:rPr>
          <w:rFonts w:ascii="Aptos" w:hAnsi="Aptos"/>
          <w:b/>
          <w:bCs/>
          <w:sz w:val="24"/>
          <w:szCs w:val="24"/>
          <w:lang w:val="en-ID"/>
        </w:rPr>
        <w:t>Note:</w:t>
      </w:r>
      <w:r w:rsidRPr="00B62B4B">
        <w:rPr>
          <w:rFonts w:ascii="Aptos" w:hAnsi="Aptos"/>
          <w:sz w:val="24"/>
          <w:szCs w:val="24"/>
          <w:lang w:val="en-ID"/>
        </w:rPr>
        <w:t xml:space="preserve"> This digital form is an optional alternative to the printable version of Tool 8. The printable version remains available for offline use.</w:t>
      </w:r>
    </w:p>
    <w:p w14:paraId="3448575C" w14:textId="77777777" w:rsidR="002C630D" w:rsidRPr="00B62B4B" w:rsidRDefault="002C630D">
      <w:pPr>
        <w:rPr>
          <w:rFonts w:ascii="Aptos" w:hAnsi="Aptos"/>
          <w:lang w:val="en-ID"/>
        </w:rPr>
      </w:pPr>
    </w:p>
    <w:sectPr w:rsidR="002C630D" w:rsidRPr="00B62B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00BD3"/>
    <w:multiLevelType w:val="multilevel"/>
    <w:tmpl w:val="BB2AE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949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4B"/>
    <w:rsid w:val="002C630D"/>
    <w:rsid w:val="004C3570"/>
    <w:rsid w:val="008548A8"/>
    <w:rsid w:val="00B62B4B"/>
    <w:rsid w:val="00C75F5B"/>
    <w:rsid w:val="00D949A3"/>
    <w:rsid w:val="00EB4E91"/>
    <w:rsid w:val="00ED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56A91"/>
  <w15:chartTrackingRefBased/>
  <w15:docId w15:val="{A7E5E342-0047-4B32-8D2C-DBC9C469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B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B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B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B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B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B4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B4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B4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B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B4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B4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2B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otform.com/form-templates/ur/tool-8-class-or-team-confusion-surve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7</cp:revision>
  <dcterms:created xsi:type="dcterms:W3CDTF">2026-10-09T15:49:00Z</dcterms:created>
  <dcterms:modified xsi:type="dcterms:W3CDTF">2026-10-09T15:59:00Z</dcterms:modified>
</cp:coreProperties>
</file>