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F204" w14:textId="77777777" w:rsidR="000342F8" w:rsidRPr="0034165C" w:rsidRDefault="000342F8" w:rsidP="000342F8">
      <w:pPr>
        <w:jc w:val="center"/>
      </w:pPr>
      <w:r w:rsidRPr="0034165C">
        <w:rPr>
          <w:b/>
          <w:sz w:val="40"/>
        </w:rPr>
        <w:t>CLEARMETHODIQ</w:t>
      </w:r>
    </w:p>
    <w:p w14:paraId="335969CE" w14:textId="77777777" w:rsidR="000342F8" w:rsidRDefault="000342F8" w:rsidP="000342F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Tool 21 – Anonymous Question QR Poster</w:t>
      </w:r>
    </w:p>
    <w:p w14:paraId="52037D46" w14:textId="6AA7D160" w:rsidR="009C33EE" w:rsidRDefault="00120519">
      <w:pPr>
        <w:jc w:val="center"/>
      </w:pPr>
      <w:r>
        <w:rPr>
          <w:b/>
          <w:sz w:val="24"/>
        </w:rPr>
        <w:t>Adults and Employees</w:t>
      </w:r>
    </w:p>
    <w:p w14:paraId="6AE9CEE1" w14:textId="77777777" w:rsidR="009C33EE" w:rsidRDefault="00120519">
      <w:r>
        <w:rPr>
          <w:b/>
        </w:rPr>
        <w:t>Hello Manager,</w:t>
      </w:r>
    </w:p>
    <w:p w14:paraId="26B26F86" w14:textId="77777777" w:rsidR="009C33EE" w:rsidRDefault="00120519">
      <w:pPr>
        <w:rPr>
          <w:b/>
        </w:rPr>
      </w:pPr>
      <w:r>
        <w:rPr>
          <w:b/>
        </w:rPr>
        <w:t>Anonymous Question Form for Employees and Adult Learners:</w:t>
      </w:r>
    </w:p>
    <w:p w14:paraId="1B735D14" w14:textId="52E43CB8" w:rsidR="00CE1DDF" w:rsidRDefault="00CE1DDF">
      <w:hyperlink r:id="rId8" w:history="1">
        <w:r w:rsidRPr="00CE1DDF">
          <w:rPr>
            <w:rStyle w:val="Hyperlink"/>
          </w:rPr>
          <w:t>https://form.jotform.com/262334364693058</w:t>
        </w:r>
      </w:hyperlink>
    </w:p>
    <w:p w14:paraId="42F6DC5C" w14:textId="77777777" w:rsidR="009C33EE" w:rsidRDefault="00120519">
      <w:r>
        <w:rPr>
          <w:b/>
          <w:sz w:val="24"/>
        </w:rPr>
        <w:t>How to Use This Form:</w:t>
      </w:r>
    </w:p>
    <w:p w14:paraId="137080E1" w14:textId="77777777" w:rsidR="009C33EE" w:rsidRDefault="00120519">
      <w:r>
        <w:rPr>
          <w:b/>
        </w:rPr>
        <w:t>This is your free online form for collecting anonymous questions from employees or adult learners.</w:t>
      </w:r>
    </w:p>
    <w:p w14:paraId="5E0CE7D7" w14:textId="4A3A0952" w:rsidR="009C33EE" w:rsidRDefault="00120519">
      <w:pPr>
        <w:spacing w:after="120"/>
        <w:ind w:left="288"/>
      </w:pPr>
      <w:r>
        <w:t>Open the Jotform link above and make your own copy of the form. Only edit and share your copied version</w:t>
      </w:r>
      <w:r w:rsidR="00CF7B9A">
        <w:t xml:space="preserve"> </w:t>
      </w:r>
      <w:r>
        <w:t>not the original form.</w:t>
      </w:r>
    </w:p>
    <w:p w14:paraId="30271479" w14:textId="77777777" w:rsidR="009C33EE" w:rsidRDefault="00120519">
      <w:r>
        <w:rPr>
          <w:b/>
        </w:rPr>
        <w:t>1. Open your copied form.</w:t>
      </w:r>
    </w:p>
    <w:p w14:paraId="664938FA" w14:textId="77777777" w:rsidR="009C33EE" w:rsidRDefault="00120519">
      <w:pPr>
        <w:spacing w:after="120"/>
        <w:ind w:left="288"/>
      </w:pPr>
      <w:r>
        <w:t>Make sure you are working in your own copy, not the original.</w:t>
      </w:r>
    </w:p>
    <w:p w14:paraId="221BB28D" w14:textId="77777777" w:rsidR="009C33EE" w:rsidRDefault="00120519">
      <w:r>
        <w:rPr>
          <w:b/>
        </w:rPr>
        <w:t>2. Check that responses go to your account.</w:t>
      </w:r>
    </w:p>
    <w:p w14:paraId="1B9D9BFF" w14:textId="77777777" w:rsidR="009C33EE" w:rsidRDefault="00120519">
      <w:pPr>
        <w:spacing w:after="120"/>
        <w:ind w:left="288"/>
      </w:pPr>
      <w:r>
        <w:t>Open the Submissions area in Jotform and make sure questions are being collected in your account. If helpful, export or connect the submissions to a spreadsheet so you can organize and review the questions.</w:t>
      </w:r>
    </w:p>
    <w:p w14:paraId="08765823" w14:textId="77777777" w:rsidR="009C33EE" w:rsidRDefault="00120519">
      <w:r>
        <w:rPr>
          <w:b/>
        </w:rPr>
        <w:t>3. Share the form with your employees or adult learners.</w:t>
      </w:r>
    </w:p>
    <w:p w14:paraId="3F1FE9AB" w14:textId="77777777" w:rsidR="009C33EE" w:rsidRDefault="00120519">
      <w:pPr>
        <w:spacing w:after="120"/>
        <w:ind w:left="288"/>
      </w:pPr>
      <w:r>
        <w:t>Copy your new Jotform shareable form link. You can share it by email, team chat, internal systems, or any platform your employees or adult learners already use.</w:t>
      </w:r>
    </w:p>
    <w:p w14:paraId="46540C61" w14:textId="77777777" w:rsidR="009C33EE" w:rsidRDefault="00120519">
      <w:r>
        <w:rPr>
          <w:b/>
        </w:rPr>
        <w:t>4. Let employees or adult learners know they can ask questions online.</w:t>
      </w:r>
    </w:p>
    <w:p w14:paraId="216BB51D" w14:textId="77777777" w:rsidR="009C33EE" w:rsidRDefault="00120519">
      <w:pPr>
        <w:spacing w:after="120"/>
        <w:ind w:left="288"/>
      </w:pPr>
      <w:r>
        <w:t>Employees or adult learners can complete the form online, and their questions will be saved in your copied Jotform.</w:t>
      </w:r>
    </w:p>
    <w:p w14:paraId="3C0FE523" w14:textId="77777777" w:rsidR="009C33EE" w:rsidRDefault="00120519">
      <w:r>
        <w:rPr>
          <w:b/>
        </w:rPr>
        <w:t>5. Use the optional anonymous code name field if needed.</w:t>
      </w:r>
    </w:p>
    <w:p w14:paraId="48D6541E" w14:textId="77777777" w:rsidR="009C33EE" w:rsidRDefault="00120519">
      <w:pPr>
        <w:spacing w:after="120"/>
        <w:ind w:left="288"/>
      </w:pPr>
      <w:r>
        <w:t>Some people may not want to use their real name. If the Jotform includes the optional anonymous code name field, it lets them choose a code name so they can ask questions more comfortably while still giving you a way to identify their response if needed.</w:t>
      </w:r>
    </w:p>
    <w:p w14:paraId="6165EC05" w14:textId="77777777" w:rsidR="009C33EE" w:rsidRDefault="00120519">
      <w:r>
        <w:rPr>
          <w:b/>
        </w:rPr>
        <w:t>6. Use a spreadsheet if helpful.</w:t>
      </w:r>
    </w:p>
    <w:p w14:paraId="1E1C75F4" w14:textId="77777777" w:rsidR="009C33EE" w:rsidRDefault="00120519">
      <w:pPr>
        <w:spacing w:after="120"/>
        <w:ind w:left="288"/>
      </w:pPr>
      <w:r>
        <w:t>If you export or connect Jotform submissions to a spreadsheet, you can review questions in one place. This can help you see patterns in what employees or adult learners understand and where they may need more clarity or support.</w:t>
      </w:r>
    </w:p>
    <w:p w14:paraId="44E5C7F7" w14:textId="77777777" w:rsidR="009C33EE" w:rsidRDefault="00120519">
      <w:r>
        <w:rPr>
          <w:b/>
        </w:rPr>
        <w:t>7. Use ChatGPT to review patterns if you want.</w:t>
      </w:r>
    </w:p>
    <w:p w14:paraId="3E351CA8" w14:textId="77777777" w:rsidR="009C33EE" w:rsidRDefault="00120519">
      <w:pPr>
        <w:spacing w:after="120"/>
        <w:ind w:left="288"/>
      </w:pPr>
      <w:r>
        <w:t>You can export or copy submission data into ChatGPT to help summarize common questions, repeated confusion, or areas that may need better explanation or support.</w:t>
      </w:r>
    </w:p>
    <w:p w14:paraId="16992F47" w14:textId="77777777" w:rsidR="009C33EE" w:rsidRDefault="00120519">
      <w:r>
        <w:rPr>
          <w:b/>
        </w:rPr>
        <w:lastRenderedPageBreak/>
        <w:t>8. Create Your QR Code Poster.</w:t>
      </w:r>
    </w:p>
    <w:p w14:paraId="0DB76CE5" w14:textId="77777777" w:rsidR="009C33EE" w:rsidRDefault="00120519">
      <w:pPr>
        <w:spacing w:after="120"/>
        <w:ind w:left="288"/>
      </w:pPr>
      <w:r>
        <w:t>If you want employees or adult learners to access the anonymous question form by scanning a QR code, use the ClearMethodIQ QR Code Poster Generator. It provides instructions for creating your QR poster.</w:t>
      </w:r>
    </w:p>
    <w:p w14:paraId="50D94636" w14:textId="77777777" w:rsidR="009C33EE" w:rsidRDefault="00120519">
      <w:r>
        <w:rPr>
          <w:b/>
        </w:rPr>
        <w:t>QR Code Poster Generator</w:t>
      </w:r>
    </w:p>
    <w:p w14:paraId="3A676839" w14:textId="048632D6" w:rsidR="009C33EE" w:rsidRDefault="001C0DDA">
      <w:hyperlink r:id="rId9" w:history="1">
        <w:r w:rsidRPr="001C0DDA">
          <w:rPr>
            <w:rStyle w:val="Hyperlink"/>
          </w:rPr>
          <w:t>https://clearmethodiq.com/qr-code-poster/</w:t>
        </w:r>
      </w:hyperlink>
    </w:p>
    <w:p w14:paraId="2C162E0C" w14:textId="77777777" w:rsidR="009C33EE" w:rsidRDefault="00120519">
      <w:r>
        <w:t>Use the instructions on the QR Code Poster Generator page to create and display your poster.</w:t>
      </w:r>
    </w:p>
    <w:p w14:paraId="69F145F1" w14:textId="77777777" w:rsidR="009C33EE" w:rsidRDefault="00120519">
      <w:r>
        <w:t>Thank you for using this tool to help employees and adult learners slow down, think clearly, and communicate what they do or do not understand.</w:t>
      </w:r>
    </w:p>
    <w:sectPr w:rsidR="009C33EE" w:rsidSect="00034616"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A024D" w14:textId="77777777" w:rsidR="00120519" w:rsidRDefault="00120519">
      <w:pPr>
        <w:spacing w:after="0" w:line="240" w:lineRule="auto"/>
      </w:pPr>
      <w:r>
        <w:separator/>
      </w:r>
    </w:p>
  </w:endnote>
  <w:endnote w:type="continuationSeparator" w:id="0">
    <w:p w14:paraId="6D7448F7" w14:textId="77777777" w:rsidR="00120519" w:rsidRDefault="00120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194D" w14:textId="77777777" w:rsidR="009C33EE" w:rsidRDefault="00120519">
    <w:pPr>
      <w:pStyle w:val="Footer"/>
      <w:jc w:val="center"/>
    </w:pPr>
    <w:r>
      <w:rPr>
        <w:sz w:val="16"/>
      </w:rPr>
      <w:t>ClearMethodIQ.com | Tool 21 – Anonymous Question QR Poster | Adults and Employees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D2F1" w14:textId="77777777" w:rsidR="00120519" w:rsidRDefault="00120519">
      <w:pPr>
        <w:spacing w:after="0" w:line="240" w:lineRule="auto"/>
      </w:pPr>
      <w:r>
        <w:separator/>
      </w:r>
    </w:p>
  </w:footnote>
  <w:footnote w:type="continuationSeparator" w:id="0">
    <w:p w14:paraId="74D70264" w14:textId="77777777" w:rsidR="00120519" w:rsidRDefault="00120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997803">
    <w:abstractNumId w:val="8"/>
  </w:num>
  <w:num w:numId="2" w16cid:durableId="754285582">
    <w:abstractNumId w:val="6"/>
  </w:num>
  <w:num w:numId="3" w16cid:durableId="1951234940">
    <w:abstractNumId w:val="5"/>
  </w:num>
  <w:num w:numId="4" w16cid:durableId="1179345863">
    <w:abstractNumId w:val="4"/>
  </w:num>
  <w:num w:numId="5" w16cid:durableId="743603692">
    <w:abstractNumId w:val="7"/>
  </w:num>
  <w:num w:numId="6" w16cid:durableId="1542129724">
    <w:abstractNumId w:val="3"/>
  </w:num>
  <w:num w:numId="7" w16cid:durableId="159272968">
    <w:abstractNumId w:val="2"/>
  </w:num>
  <w:num w:numId="8" w16cid:durableId="719791440">
    <w:abstractNumId w:val="1"/>
  </w:num>
  <w:num w:numId="9" w16cid:durableId="96693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FEE"/>
    <w:rsid w:val="000342F8"/>
    <w:rsid w:val="00034616"/>
    <w:rsid w:val="0006063C"/>
    <w:rsid w:val="00120519"/>
    <w:rsid w:val="001373A2"/>
    <w:rsid w:val="0015074B"/>
    <w:rsid w:val="001C0DDA"/>
    <w:rsid w:val="0029639D"/>
    <w:rsid w:val="002C39E7"/>
    <w:rsid w:val="00326F90"/>
    <w:rsid w:val="003857A1"/>
    <w:rsid w:val="00416678"/>
    <w:rsid w:val="009C33EE"/>
    <w:rsid w:val="00AA1D8D"/>
    <w:rsid w:val="00B47730"/>
    <w:rsid w:val="00CB0664"/>
    <w:rsid w:val="00CB3C8E"/>
    <w:rsid w:val="00CE1DDF"/>
    <w:rsid w:val="00CF7B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E60384"/>
  <w14:defaultImageDpi w14:val="300"/>
  <w15:docId w15:val="{6E5BABC7-D6F8-422A-8F08-37C8A418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E1D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jotform.com/2623343646930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earmethodiq.com/qr-code-pos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sulis achsani</cp:lastModifiedBy>
  <cp:revision>6</cp:revision>
  <dcterms:created xsi:type="dcterms:W3CDTF">2013-12-23T23:15:00Z</dcterms:created>
  <dcterms:modified xsi:type="dcterms:W3CDTF">2026-09-27T22:32:00Z</dcterms:modified>
  <cp:category/>
</cp:coreProperties>
</file>