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Tool #20 - Reformulation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https://docs.google.com/forms/d/1QYjhJxA01s9HrY0X58oAgHgV6cfRlSABxxjFmBdy20Q/copy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This is your free online form for Reformulation. Click the link above and make your own copy of the form in your Google account.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spacing w:line="276" w:lineRule="auto"/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spacing w:line="276" w:lineRule="auto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spacing w:line="276" w:lineRule="auto"/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line="276" w:lineRule="auto"/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spacing w:line="276" w:lineRule="auto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QYjhJxA01s9HrY0X58oAgHgV6cfRlSABxxjFmBdy20Q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