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Instructions-Tool 06 - Reformulate Now Tracker Business Version 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Manager,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06 — Reformulate Now Tracker (Business Version) is designed to help employees clearly restate what they understood after a meeting, training session, briefing, or new workflow explanation. Reformulation is a powerful way to confirm accurate understanding, reduce miscommunication, and strengthen long‑term retention.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The Reformulate Now Tracker is a printable worksheet and Google Form that guides employees to “say back” the information they received — in their own words. It can be used after:</w:t>
        <w:br w:type="textWrapping"/>
        <w:t xml:space="preserve">• onboarding sessions</w:t>
        <w:br w:type="textWrapping"/>
        <w:t xml:space="preserve">• process updates</w:t>
        <w:br w:type="textWrapping"/>
        <w:t xml:space="preserve">• performance coaching</w:t>
        <w:br w:type="textWrapping"/>
        <w:t xml:space="preserve">• team meetings</w:t>
        <w:br w:type="textWrapping"/>
        <w:t xml:space="preserve">• training modules</w:t>
        <w:br w:type="textWrapping"/>
        <w:t xml:space="preserve">• project briefings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goal is simple: ensure clarity before action.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THIS IS NOT A TEST</w:t>
      </w:r>
      <w:r w:rsidDel="00000000" w:rsidR="00000000" w:rsidRPr="00000000">
        <w:rPr>
          <w:rtl w:val="0"/>
        </w:rPr>
        <w:br w:type="textWrapping"/>
        <w:t xml:space="preserve">Please emphasize:</w:t>
        <w:br w:type="textWrapping"/>
        <w:t xml:space="preserve">• There are no right or wrong answers.</w:t>
        <w:br w:type="textWrapping"/>
        <w:t xml:space="preserve">• Employees should restate ideas in their natural communication style.</w:t>
        <w:br w:type="textWrapping"/>
        <w:t xml:space="preserve">• The tool must feel safe and low‑pressure.</w:t>
        <w:br w:type="textWrapping"/>
        <w:t xml:space="preserve">• The purpose is clarity, not evaluation.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IT MATTERS</w:t>
      </w:r>
      <w:r w:rsidDel="00000000" w:rsidR="00000000" w:rsidRPr="00000000">
        <w:rPr>
          <w:rtl w:val="0"/>
        </w:rPr>
        <w:br w:type="textWrapping"/>
        <w:t xml:space="preserve">When employees reformulate information:</w:t>
        <w:br w:type="textWrapping"/>
        <w:t xml:space="preserve">• misunderstandings surface early</w:t>
        <w:br w:type="textWrapping"/>
        <w:t xml:space="preserve">• instructions become clearer</w:t>
        <w:br w:type="textWrapping"/>
        <w:t xml:space="preserve">• errors decrease</w:t>
        <w:br w:type="textWrapping"/>
        <w:t xml:space="preserve">• communication becomes more efficient</w:t>
        <w:br w:type="textWrapping"/>
        <w:t xml:space="preserve">• memory of key points improves</w:t>
        <w:br w:type="textWrapping"/>
        <w:t xml:space="preserve">• employees feel more confident executing tasks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Reformulation is one of the most effective business communication tools.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WHEN &amp; HOW TO USE THIS TOOL</w:t>
      </w:r>
      <w:r w:rsidDel="00000000" w:rsidR="00000000" w:rsidRPr="00000000">
        <w:rPr>
          <w:rtl w:val="0"/>
        </w:rPr>
        <w:br w:type="textWrapping"/>
        <w:t xml:space="preserve">Use this tracker:</w:t>
        <w:br w:type="textWrapping"/>
        <w:t xml:space="preserve">• after any training or meeting</w:t>
        <w:br w:type="textWrapping"/>
        <w:t xml:space="preserve">• before employees begin a new task or workflow</w:t>
        <w:br w:type="textWrapping"/>
        <w:t xml:space="preserve">• after giving complex instructions</w:t>
        <w:br w:type="textWrapping"/>
        <w:t xml:space="preserve">• at the end of weekly team syncs</w:t>
        <w:br w:type="textWrapping"/>
        <w:t xml:space="preserve">• during performance development conversations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PROMPTS FOR EMPLOYEES</w:t>
      </w:r>
      <w:r w:rsidDel="00000000" w:rsidR="00000000" w:rsidRPr="00000000">
        <w:rPr>
          <w:rtl w:val="0"/>
        </w:rPr>
        <w:br w:type="textWrapping"/>
        <w:t xml:space="preserve">Common prompts include:</w:t>
        <w:br w:type="textWrapping"/>
        <w:t xml:space="preserve">• “Explain the task in your own words.”</w:t>
        <w:br w:type="textWrapping"/>
        <w:t xml:space="preserve">• “What are the key steps you understand?”</w:t>
        <w:br w:type="textWrapping"/>
        <w:t xml:space="preserve">• “What is the main goal of this assignment?”</w:t>
        <w:br w:type="textWrapping"/>
        <w:t xml:space="preserve">• “What part feels unclear?”</w:t>
        <w:br w:type="textWrapping"/>
        <w:t xml:space="preserve">• “What will you do first?”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HOW TO DISCUSS RESPONSES</w:t>
      </w:r>
      <w:r w:rsidDel="00000000" w:rsidR="00000000" w:rsidRPr="00000000">
        <w:rPr>
          <w:rtl w:val="0"/>
        </w:rPr>
        <w:br w:type="textWrapping"/>
        <w:t xml:space="preserve">Managers may:</w:t>
        <w:br w:type="textWrapping"/>
        <w:t xml:space="preserve">• confirm accuracy</w:t>
        <w:br w:type="textWrapping"/>
        <w:t xml:space="preserve">• correct misunderstandings respectfully</w:t>
        <w:br w:type="textWrapping"/>
        <w:t xml:space="preserve">• highlight strong clarity in responses</w:t>
        <w:br w:type="textWrapping"/>
        <w:t xml:space="preserve">• provide examples or models of good reformulation</w:t>
        <w:br w:type="textWrapping"/>
        <w:t xml:space="preserve">• ask follow‑up questions to deepen clarity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FOLLOW-UP IDEAS</w:t>
      </w:r>
      <w:r w:rsidDel="00000000" w:rsidR="00000000" w:rsidRPr="00000000">
        <w:rPr>
          <w:rtl w:val="0"/>
        </w:rPr>
        <w:br w:type="textWrapping"/>
        <w:t xml:space="preserve">• Use this tool during onboarding for all new employees.</w:t>
        <w:br w:type="textWrapping"/>
        <w:t xml:space="preserve">• Include it in recurring training programs.</w:t>
        <w:br w:type="textWrapping"/>
        <w:t xml:space="preserve">• Add reformulation as a communication expectation before major tasks.</w:t>
        <w:br w:type="textWrapping"/>
        <w:t xml:space="preserve">• Encourage employees to reformulate during 1:1 meetings.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MANAGER GUIDANCE</w:t>
      </w:r>
      <w:r w:rsidDel="00000000" w:rsidR="00000000" w:rsidRPr="00000000">
        <w:rPr>
          <w:rtl w:val="0"/>
        </w:rPr>
        <w:br w:type="textWrapping"/>
        <w:t xml:space="preserve">• Praise clarity, not grammar.</w:t>
        <w:br w:type="textWrapping"/>
        <w:t xml:space="preserve">• Avoid penalizing mistakes — this is about learning.</w:t>
        <w:br w:type="textWrapping"/>
        <w:t xml:space="preserve">• Normalize confusion so employees feel safe asking questions.</w:t>
        <w:br w:type="textWrapping"/>
        <w:t xml:space="preserve">• Share your own reformulation example to set the tone.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supports workplaces through emotionally safe, structured communication tools that promote clarity and understanding.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THE GENIUS TAGLINE</w:t>
      </w:r>
      <w:r w:rsidDel="00000000" w:rsidR="00000000" w:rsidRPr="00000000">
        <w:rPr>
          <w:rtl w:val="0"/>
        </w:rPr>
        <w:br w:type="textWrapping"/>
        <w:t xml:space="preserve">Helping people move from fog to clarity — one thoughtful step at a time.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Studies show:</w:t>
        <w:br w:type="textWrapping"/>
        <w:t xml:space="preserve">• Restating information improves memory and comprehension (Generation Effect).</w:t>
        <w:br w:type="textWrapping"/>
        <w:t xml:space="preserve">• Self‑explanation boosts understanding of complex material.</w:t>
        <w:br w:type="textWrapping"/>
        <w:t xml:space="preserve">• Reformulation reveals hidden misunderstandings early.</w:t>
        <w:br w:type="textWrapping"/>
        <w:t xml:space="preserve">• Reflection‑based communication improves job performance and reduces errors.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Kdzlz63+PrJu+fzvD+wtsBta3w==">CgMxLjA4AHIhMWNQWXRLdC1RYUNzcmJYdUkzeTI1VXBwNmpST3BrYW1x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